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FD2CD" w14:textId="77777777" w:rsidR="0054552D" w:rsidRDefault="0054552D" w:rsidP="0054552D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3C473611" wp14:editId="12F1F45C">
            <wp:extent cx="541020" cy="665480"/>
            <wp:effectExtent l="0" t="0" r="0" b="127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14:paraId="2256CDB4" w14:textId="77777777" w:rsidR="0054552D" w:rsidRPr="00D71943" w:rsidRDefault="0054552D" w:rsidP="0054552D">
      <w:pPr>
        <w:jc w:val="center"/>
        <w:rPr>
          <w:b/>
          <w:sz w:val="16"/>
          <w:szCs w:val="16"/>
        </w:rPr>
      </w:pPr>
    </w:p>
    <w:p w14:paraId="771E33F3" w14:textId="77777777" w:rsidR="0054552D" w:rsidRDefault="0054552D" w:rsidP="0054552D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14:paraId="5CBBEF01" w14:textId="77777777" w:rsidR="0054552D" w:rsidRDefault="0054552D" w:rsidP="0054552D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14:paraId="30CCF1C6" w14:textId="77777777" w:rsidR="0054552D" w:rsidRDefault="0054552D" w:rsidP="0054552D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14:paraId="41640ECC" w14:textId="77777777" w:rsidR="0054552D" w:rsidRDefault="0054552D" w:rsidP="0054552D"/>
    <w:p w14:paraId="36988818" w14:textId="77777777" w:rsidR="0054552D" w:rsidRDefault="0054552D" w:rsidP="0054552D"/>
    <w:p w14:paraId="14A9CE59" w14:textId="77777777" w:rsidR="0054552D" w:rsidRDefault="0054552D" w:rsidP="0054552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14:paraId="515DE6B3" w14:textId="77777777" w:rsidR="0054552D" w:rsidRDefault="0054552D" w:rsidP="0054552D"/>
    <w:p w14:paraId="1A684DFA" w14:textId="7B6CC411" w:rsidR="0054552D" w:rsidRDefault="009153A6" w:rsidP="0054552D">
      <w:pPr>
        <w:jc w:val="center"/>
      </w:pPr>
      <w:r>
        <w:t xml:space="preserve">от </w:t>
      </w:r>
      <w:r w:rsidRPr="009153A6">
        <w:rPr>
          <w:u w:val="single"/>
        </w:rPr>
        <w:t>23.10.2024</w:t>
      </w:r>
      <w:r>
        <w:t xml:space="preserve"> </w:t>
      </w:r>
      <w:r w:rsidR="0054552D">
        <w:t xml:space="preserve">№ </w:t>
      </w:r>
      <w:r w:rsidRPr="009153A6">
        <w:rPr>
          <w:u w:val="single"/>
        </w:rPr>
        <w:t>1-4/1484</w:t>
      </w:r>
    </w:p>
    <w:p w14:paraId="2E842758" w14:textId="77777777" w:rsidR="0054552D" w:rsidRDefault="0054552D" w:rsidP="0054552D">
      <w:pPr>
        <w:ind w:left="660"/>
        <w:jc w:val="both"/>
      </w:pPr>
    </w:p>
    <w:p w14:paraId="1EE6254D" w14:textId="77777777" w:rsidR="0054552D" w:rsidRDefault="0054552D" w:rsidP="0054552D">
      <w:pPr>
        <w:ind w:left="660"/>
        <w:jc w:val="both"/>
      </w:pPr>
    </w:p>
    <w:p w14:paraId="7E31B5A3" w14:textId="280282FF" w:rsidR="0054552D" w:rsidRDefault="0054552D" w:rsidP="0054552D">
      <w:pPr>
        <w:jc w:val="both"/>
      </w:pPr>
      <w:r w:rsidRPr="00667A00">
        <w:t>О внесении изменени</w:t>
      </w:r>
      <w:r w:rsidR="002D08B5">
        <w:t>я</w:t>
      </w:r>
      <w:r w:rsidRPr="00667A00">
        <w:t xml:space="preserve"> в Положение </w:t>
      </w:r>
    </w:p>
    <w:p w14:paraId="54123708" w14:textId="07A3F85C" w:rsidR="0054552D" w:rsidRDefault="0054552D" w:rsidP="0054552D">
      <w:pPr>
        <w:jc w:val="both"/>
      </w:pPr>
      <w:r>
        <w:t>об Управлении образовани</w:t>
      </w:r>
      <w:r w:rsidR="009A28AF">
        <w:t>я</w:t>
      </w:r>
      <w:r>
        <w:t xml:space="preserve"> Администрации </w:t>
      </w:r>
    </w:p>
    <w:p w14:paraId="59D621D2" w14:textId="77777777" w:rsidR="0054552D" w:rsidRDefault="0054552D" w:rsidP="0054552D">
      <w:pPr>
        <w:jc w:val="both"/>
      </w:pPr>
      <w:r>
        <w:t xml:space="preserve">городского округа Домодедово Московской </w:t>
      </w:r>
    </w:p>
    <w:p w14:paraId="06DC4F0F" w14:textId="77777777" w:rsidR="0054552D" w:rsidRDefault="0054552D" w:rsidP="0054552D">
      <w:pPr>
        <w:jc w:val="both"/>
        <w:rPr>
          <w:color w:val="000000"/>
          <w:spacing w:val="-5"/>
        </w:rPr>
      </w:pPr>
      <w:r>
        <w:t>области,</w:t>
      </w:r>
      <w:r w:rsidRPr="00667A00">
        <w:t xml:space="preserve"> утвержденн</w:t>
      </w:r>
      <w:r>
        <w:t xml:space="preserve">ое </w:t>
      </w:r>
      <w:r w:rsidRPr="00667A00">
        <w:rPr>
          <w:color w:val="000000"/>
          <w:spacing w:val="-5"/>
        </w:rPr>
        <w:t xml:space="preserve">решением Совета </w:t>
      </w:r>
    </w:p>
    <w:p w14:paraId="4CD196CA" w14:textId="77777777" w:rsidR="0054552D" w:rsidRDefault="0054552D" w:rsidP="0054552D">
      <w:pPr>
        <w:jc w:val="both"/>
        <w:rPr>
          <w:color w:val="000000"/>
        </w:rPr>
      </w:pPr>
      <w:r w:rsidRPr="00667A00">
        <w:rPr>
          <w:color w:val="000000"/>
          <w:spacing w:val="-5"/>
        </w:rPr>
        <w:t>депутатов</w:t>
      </w:r>
      <w:r>
        <w:rPr>
          <w:color w:val="000000"/>
          <w:spacing w:val="-5"/>
        </w:rPr>
        <w:t xml:space="preserve"> </w:t>
      </w:r>
      <w:r w:rsidRPr="00667A00">
        <w:rPr>
          <w:color w:val="000000"/>
          <w:spacing w:val="-5"/>
        </w:rPr>
        <w:t>городского округа Домодедово</w:t>
      </w:r>
      <w:r w:rsidRPr="00667A00">
        <w:rPr>
          <w:color w:val="000000"/>
        </w:rPr>
        <w:t xml:space="preserve"> </w:t>
      </w:r>
    </w:p>
    <w:p w14:paraId="1F92A0E5" w14:textId="77777777" w:rsidR="0054552D" w:rsidRPr="00667A00" w:rsidRDefault="0054552D" w:rsidP="0054552D">
      <w:pPr>
        <w:jc w:val="both"/>
        <w:rPr>
          <w:color w:val="000000"/>
        </w:rPr>
      </w:pPr>
      <w:r w:rsidRPr="00667A00">
        <w:rPr>
          <w:color w:val="000000"/>
        </w:rPr>
        <w:t xml:space="preserve">от </w:t>
      </w:r>
      <w:r>
        <w:rPr>
          <w:color w:val="000000"/>
        </w:rPr>
        <w:t>24.04.2024</w:t>
      </w:r>
      <w:r w:rsidRPr="00667A00">
        <w:rPr>
          <w:color w:val="000000"/>
        </w:rPr>
        <w:t xml:space="preserve"> № 1-4/</w:t>
      </w:r>
      <w:r>
        <w:rPr>
          <w:color w:val="000000"/>
        </w:rPr>
        <w:t>1435</w:t>
      </w:r>
    </w:p>
    <w:p w14:paraId="57333F0A" w14:textId="77777777" w:rsidR="0054552D" w:rsidRDefault="0054552D" w:rsidP="0054552D">
      <w:pPr>
        <w:shd w:val="clear" w:color="auto" w:fill="FFFFFF"/>
        <w:ind w:right="50"/>
        <w:jc w:val="both"/>
        <w:rPr>
          <w:color w:val="000000"/>
        </w:rPr>
      </w:pPr>
    </w:p>
    <w:p w14:paraId="64065845" w14:textId="77777777" w:rsidR="0054552D" w:rsidRDefault="0054552D" w:rsidP="0054552D">
      <w:pPr>
        <w:shd w:val="clear" w:color="auto" w:fill="FFFFFF"/>
        <w:ind w:right="50"/>
        <w:jc w:val="both"/>
        <w:rPr>
          <w:color w:val="000000"/>
        </w:rPr>
      </w:pPr>
    </w:p>
    <w:p w14:paraId="62752FA6" w14:textId="77777777" w:rsidR="0054552D" w:rsidRPr="001B0816" w:rsidRDefault="0054552D" w:rsidP="0054552D">
      <w:pPr>
        <w:ind w:firstLine="709"/>
        <w:jc w:val="both"/>
      </w:pPr>
      <w:r>
        <w:t>В соответствии с Ф</w:t>
      </w:r>
      <w:r w:rsidRPr="001B0816">
        <w:t xml:space="preserve">едеральными законами от 06.10.2003 </w:t>
      </w:r>
      <w:r>
        <w:t>№</w:t>
      </w:r>
      <w:r w:rsidRPr="001B0816">
        <w:t xml:space="preserve"> 131-ФЗ </w:t>
      </w:r>
      <w:r>
        <w:t>«</w:t>
      </w:r>
      <w:r w:rsidRPr="001B0816">
        <w:t>Об общих принципах организации местного самоуправления в Российской Федерации</w:t>
      </w:r>
      <w:r>
        <w:t xml:space="preserve">», </w:t>
      </w:r>
      <w:r w:rsidRPr="001B0816">
        <w:t xml:space="preserve">от 29.12.2012 </w:t>
      </w:r>
      <w:r>
        <w:t>№</w:t>
      </w:r>
      <w:r w:rsidRPr="001B0816">
        <w:t xml:space="preserve"> 273-ФЗ </w:t>
      </w:r>
      <w:r>
        <w:t>«</w:t>
      </w:r>
      <w:r w:rsidRPr="001B0816">
        <w:t>Об образовании в Российской Федерации</w:t>
      </w:r>
      <w:r>
        <w:t>»,</w:t>
      </w:r>
    </w:p>
    <w:p w14:paraId="44B1D250" w14:textId="77777777" w:rsidR="0054552D" w:rsidRPr="001B0816" w:rsidRDefault="0054552D" w:rsidP="0054552D"/>
    <w:p w14:paraId="74DE2D30" w14:textId="77777777" w:rsidR="0054552D" w:rsidRPr="001B0816" w:rsidRDefault="0054552D" w:rsidP="0054552D">
      <w:pPr>
        <w:jc w:val="center"/>
      </w:pPr>
      <w:r w:rsidRPr="001B0816">
        <w:rPr>
          <w:b/>
        </w:rPr>
        <w:t>СОВЕТ ДЕПУТАТОВ ГОРОДСКОГО ОКРУГА РЕШИЛ</w:t>
      </w:r>
      <w:r w:rsidRPr="001B0816">
        <w:t>:</w:t>
      </w:r>
    </w:p>
    <w:p w14:paraId="0A787A62" w14:textId="77777777" w:rsidR="0054552D" w:rsidRPr="001B0816" w:rsidRDefault="0054552D" w:rsidP="0054552D">
      <w:pPr>
        <w:jc w:val="center"/>
      </w:pPr>
    </w:p>
    <w:p w14:paraId="4AFBC377" w14:textId="0C7C8275" w:rsidR="0054552D" w:rsidRDefault="0054552D" w:rsidP="0054552D">
      <w:pPr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 xml:space="preserve">Внести в </w:t>
      </w:r>
      <w:r w:rsidRPr="001B0816">
        <w:t>Положение об Управле</w:t>
      </w:r>
      <w:r>
        <w:t>нии образования А</w:t>
      </w:r>
      <w:r w:rsidRPr="001B0816">
        <w:t>дминистрации городского округа Домодедово Московской области</w:t>
      </w:r>
      <w:r>
        <w:t>, утвержденное решением Совета депутатов городского округа Домодедово от 24.04.2024 № 1-4/1435, следующ</w:t>
      </w:r>
      <w:r w:rsidR="002D08B5">
        <w:t>е</w:t>
      </w:r>
      <w:r>
        <w:t>е изменени</w:t>
      </w:r>
      <w:r w:rsidR="002D08B5">
        <w:t>е</w:t>
      </w:r>
      <w:r>
        <w:t>:</w:t>
      </w:r>
    </w:p>
    <w:p w14:paraId="3786791C" w14:textId="77777777" w:rsidR="0054552D" w:rsidRPr="00CD7D01" w:rsidRDefault="0054552D" w:rsidP="0054552D">
      <w:pPr>
        <w:pStyle w:val="ad"/>
        <w:tabs>
          <w:tab w:val="left" w:pos="1134"/>
        </w:tabs>
        <w:ind w:left="960" w:hanging="393"/>
        <w:jc w:val="both"/>
        <w:rPr>
          <w:color w:val="000000"/>
          <w:lang w:bidi="ru-RU"/>
        </w:rPr>
      </w:pPr>
      <w:r w:rsidRPr="00CD7D01">
        <w:rPr>
          <w:color w:val="000000"/>
          <w:lang w:bidi="ru-RU"/>
        </w:rPr>
        <w:t>подпункт 3.7 пункта 3 дополнить абзацем следующего содержания:</w:t>
      </w:r>
    </w:p>
    <w:p w14:paraId="3CE0E896" w14:textId="5DAD3272" w:rsidR="0054552D" w:rsidRPr="00C3614E" w:rsidRDefault="0054552D" w:rsidP="0054552D">
      <w:pPr>
        <w:pStyle w:val="ad"/>
        <w:tabs>
          <w:tab w:val="left" w:pos="567"/>
        </w:tabs>
        <w:ind w:left="0" w:firstLine="567"/>
        <w:jc w:val="both"/>
      </w:pPr>
      <w:r w:rsidRPr="00CD7D01">
        <w:rPr>
          <w:color w:val="000000"/>
          <w:lang w:bidi="ru-RU"/>
        </w:rPr>
        <w:t>«</w:t>
      </w:r>
      <w:r>
        <w:rPr>
          <w:color w:val="000000"/>
          <w:lang w:bidi="ru-RU"/>
        </w:rPr>
        <w:t xml:space="preserve">Устанавливает </w:t>
      </w:r>
      <w:r w:rsidRPr="00CD7D01">
        <w:rPr>
          <w:color w:val="000000"/>
          <w:lang w:bidi="ru-RU"/>
        </w:rPr>
        <w:t>размер</w:t>
      </w:r>
      <w:r>
        <w:rPr>
          <w:color w:val="000000"/>
          <w:lang w:bidi="ru-RU"/>
        </w:rPr>
        <w:t xml:space="preserve"> </w:t>
      </w:r>
      <w:r w:rsidRPr="00CD7D01">
        <w:rPr>
          <w:color w:val="000000"/>
          <w:lang w:bidi="ru-RU"/>
        </w:rPr>
        <w:t xml:space="preserve">ежемесячной денежной выплаты педагогическим работникам </w:t>
      </w:r>
      <w:r w:rsidRPr="00CD09EA">
        <w:rPr>
          <w:lang w:bidi="ru-RU"/>
        </w:rPr>
        <w:t>муниципальных образовательных учреждений городского округа Домодедово Московской области, не имеющим жилых помещений на территории городского округа Домодедово Московской области</w:t>
      </w:r>
      <w:r>
        <w:rPr>
          <w:lang w:bidi="ru-RU"/>
        </w:rPr>
        <w:t>, в рамках утвержденных лимитов бюджетных ассигнований на соответствующий финансовый год</w:t>
      </w:r>
      <w:r w:rsidRPr="00CD7D01">
        <w:rPr>
          <w:color w:val="000000"/>
          <w:lang w:bidi="ru-RU"/>
        </w:rPr>
        <w:t>.».</w:t>
      </w:r>
    </w:p>
    <w:p w14:paraId="1B478BED" w14:textId="77777777" w:rsidR="0054552D" w:rsidRPr="001B0816" w:rsidRDefault="0054552D" w:rsidP="0054552D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B0816">
        <w:t>Опубликовать настоящее решение в установленном порядке.</w:t>
      </w:r>
    </w:p>
    <w:p w14:paraId="22CFB6E0" w14:textId="77777777" w:rsidR="0054552D" w:rsidRPr="001B0816" w:rsidRDefault="0054552D" w:rsidP="0054552D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B0816">
        <w:t>Контроль за исполнением настоящего решения возложить на постоянную комиссию по нормотворческой деятельности (</w:t>
      </w:r>
      <w:r>
        <w:t>Белякова М.Н.</w:t>
      </w:r>
      <w:r w:rsidRPr="001B0816">
        <w:t>).</w:t>
      </w:r>
    </w:p>
    <w:p w14:paraId="15A7768F" w14:textId="77777777" w:rsidR="0054552D" w:rsidRDefault="0054552D" w:rsidP="0054552D">
      <w:pPr>
        <w:jc w:val="both"/>
      </w:pPr>
    </w:p>
    <w:p w14:paraId="547C14DB" w14:textId="77777777" w:rsidR="0054552D" w:rsidRDefault="0054552D" w:rsidP="0054552D">
      <w:pPr>
        <w:jc w:val="both"/>
      </w:pPr>
    </w:p>
    <w:p w14:paraId="3738E548" w14:textId="77777777" w:rsidR="0054552D" w:rsidRDefault="0054552D" w:rsidP="0054552D">
      <w:pPr>
        <w:jc w:val="both"/>
      </w:pPr>
    </w:p>
    <w:p w14:paraId="1CC0DF30" w14:textId="77777777" w:rsidR="0054552D" w:rsidRPr="00852A45" w:rsidRDefault="0054552D" w:rsidP="0054552D">
      <w:pPr>
        <w:jc w:val="both"/>
      </w:pPr>
      <w:r w:rsidRPr="00852A45">
        <w:t xml:space="preserve">Председатель Совета депутатов                                           </w:t>
      </w:r>
      <w:r>
        <w:t xml:space="preserve">   </w:t>
      </w:r>
      <w:r w:rsidRPr="00852A45">
        <w:t>Глава</w:t>
      </w:r>
    </w:p>
    <w:p w14:paraId="2E3EFAB9" w14:textId="77777777" w:rsidR="0054552D" w:rsidRPr="00852A45" w:rsidRDefault="0054552D" w:rsidP="0054552D">
      <w:pPr>
        <w:jc w:val="both"/>
      </w:pPr>
      <w:r w:rsidRPr="00852A45">
        <w:t xml:space="preserve">городского округа                                                                  </w:t>
      </w:r>
      <w:r>
        <w:t xml:space="preserve">   </w:t>
      </w:r>
      <w:r w:rsidRPr="00852A45">
        <w:t xml:space="preserve">городского округа              </w:t>
      </w:r>
    </w:p>
    <w:p w14:paraId="41254D38" w14:textId="77777777" w:rsidR="0054552D" w:rsidRDefault="0054552D" w:rsidP="0054552D">
      <w:pPr>
        <w:jc w:val="both"/>
      </w:pPr>
      <w:r w:rsidRPr="00852A45">
        <w:t xml:space="preserve">                        </w:t>
      </w:r>
    </w:p>
    <w:p w14:paraId="4F103828" w14:textId="4172D0D6" w:rsidR="0054552D" w:rsidRDefault="0054552D" w:rsidP="0054552D">
      <w:pPr>
        <w:jc w:val="both"/>
      </w:pPr>
      <w:r>
        <w:t xml:space="preserve">                          </w:t>
      </w:r>
      <w:r w:rsidRPr="00852A45">
        <w:t xml:space="preserve">Л.П. Ковалевский                                                                       </w:t>
      </w:r>
      <w:r>
        <w:t>Е.М. Хрусталева</w:t>
      </w:r>
    </w:p>
    <w:p w14:paraId="47A0FA31" w14:textId="056A8801" w:rsidR="001B0816" w:rsidRDefault="001B0816" w:rsidP="0054552D"/>
    <w:p w14:paraId="62F05385" w14:textId="38C10842" w:rsidR="009D62DF" w:rsidRDefault="009D62DF" w:rsidP="0054552D"/>
    <w:p w14:paraId="606697E1" w14:textId="5ADD6CA7" w:rsidR="009D62DF" w:rsidRDefault="009D62DF" w:rsidP="0054552D"/>
    <w:p w14:paraId="7B9E1B4E" w14:textId="7B8A7AF7" w:rsidR="009D62DF" w:rsidRDefault="009D62DF" w:rsidP="0054552D"/>
    <w:p w14:paraId="0A9C4AD9" w14:textId="28F016B7" w:rsidR="009D62DF" w:rsidRDefault="009D62DF" w:rsidP="0054552D"/>
    <w:p w14:paraId="1DA42095" w14:textId="3C82AD26" w:rsidR="009D62DF" w:rsidRDefault="009D62DF" w:rsidP="0054552D">
      <w:bookmarkStart w:id="0" w:name="_GoBack"/>
      <w:bookmarkEnd w:id="0"/>
    </w:p>
    <w:sectPr w:rsidR="009D62DF" w:rsidSect="00ED734D">
      <w:headerReference w:type="default" r:id="rId8"/>
      <w:pgSz w:w="11906" w:h="16838"/>
      <w:pgMar w:top="284" w:right="1134" w:bottom="1134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2FD5E" w14:textId="77777777" w:rsidR="005B0C6B" w:rsidRDefault="005B0C6B" w:rsidP="00646350">
      <w:r>
        <w:separator/>
      </w:r>
    </w:p>
  </w:endnote>
  <w:endnote w:type="continuationSeparator" w:id="0">
    <w:p w14:paraId="0120B100" w14:textId="77777777" w:rsidR="005B0C6B" w:rsidRDefault="005B0C6B" w:rsidP="0064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C5DBE" w14:textId="77777777" w:rsidR="005B0C6B" w:rsidRDefault="005B0C6B" w:rsidP="00646350">
      <w:r>
        <w:separator/>
      </w:r>
    </w:p>
  </w:footnote>
  <w:footnote w:type="continuationSeparator" w:id="0">
    <w:p w14:paraId="4CD10761" w14:textId="77777777" w:rsidR="005B0C6B" w:rsidRDefault="005B0C6B" w:rsidP="00646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CF3D2" w14:textId="57F6005A" w:rsidR="00646350" w:rsidRDefault="0064635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153A6">
      <w:rPr>
        <w:noProof/>
      </w:rPr>
      <w:t>2</w:t>
    </w:r>
    <w:r>
      <w:fldChar w:fldCharType="end"/>
    </w:r>
  </w:p>
  <w:p w14:paraId="36D29AED" w14:textId="77777777" w:rsidR="00646350" w:rsidRDefault="0064635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803"/>
    <w:multiLevelType w:val="hybridMultilevel"/>
    <w:tmpl w:val="A448E170"/>
    <w:lvl w:ilvl="0" w:tplc="8C38E9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AE12473"/>
    <w:multiLevelType w:val="multilevel"/>
    <w:tmpl w:val="3F9258D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01"/>
    <w:rsid w:val="0002063D"/>
    <w:rsid w:val="00020990"/>
    <w:rsid w:val="00022D95"/>
    <w:rsid w:val="00037A44"/>
    <w:rsid w:val="00040869"/>
    <w:rsid w:val="00054760"/>
    <w:rsid w:val="000654D2"/>
    <w:rsid w:val="00073230"/>
    <w:rsid w:val="00083F00"/>
    <w:rsid w:val="00095B88"/>
    <w:rsid w:val="00096226"/>
    <w:rsid w:val="000C513F"/>
    <w:rsid w:val="000C609C"/>
    <w:rsid w:val="000F52EC"/>
    <w:rsid w:val="00113971"/>
    <w:rsid w:val="00113B66"/>
    <w:rsid w:val="00151158"/>
    <w:rsid w:val="00193B69"/>
    <w:rsid w:val="00195D55"/>
    <w:rsid w:val="001A477B"/>
    <w:rsid w:val="001B0816"/>
    <w:rsid w:val="001B765E"/>
    <w:rsid w:val="001C68B8"/>
    <w:rsid w:val="001D5D54"/>
    <w:rsid w:val="001E2260"/>
    <w:rsid w:val="001E6ECF"/>
    <w:rsid w:val="001F4813"/>
    <w:rsid w:val="001F7153"/>
    <w:rsid w:val="00240DE3"/>
    <w:rsid w:val="002511B8"/>
    <w:rsid w:val="002526C8"/>
    <w:rsid w:val="002541C6"/>
    <w:rsid w:val="002549AB"/>
    <w:rsid w:val="00280FCF"/>
    <w:rsid w:val="00287D5E"/>
    <w:rsid w:val="002B25FC"/>
    <w:rsid w:val="002B2FE7"/>
    <w:rsid w:val="002B6B5F"/>
    <w:rsid w:val="002D08B5"/>
    <w:rsid w:val="002D783B"/>
    <w:rsid w:val="002E191F"/>
    <w:rsid w:val="002F6890"/>
    <w:rsid w:val="00301CFC"/>
    <w:rsid w:val="00303995"/>
    <w:rsid w:val="00304FA5"/>
    <w:rsid w:val="00321163"/>
    <w:rsid w:val="0033404F"/>
    <w:rsid w:val="0034059B"/>
    <w:rsid w:val="00356040"/>
    <w:rsid w:val="00356201"/>
    <w:rsid w:val="003713F5"/>
    <w:rsid w:val="00371572"/>
    <w:rsid w:val="00380D06"/>
    <w:rsid w:val="00380F40"/>
    <w:rsid w:val="00384832"/>
    <w:rsid w:val="00390DEB"/>
    <w:rsid w:val="00393634"/>
    <w:rsid w:val="00397191"/>
    <w:rsid w:val="003A4442"/>
    <w:rsid w:val="003A559D"/>
    <w:rsid w:val="003B31FC"/>
    <w:rsid w:val="003B4E7B"/>
    <w:rsid w:val="003C22EA"/>
    <w:rsid w:val="003D05C3"/>
    <w:rsid w:val="003D1FD0"/>
    <w:rsid w:val="003E0A64"/>
    <w:rsid w:val="003E11CF"/>
    <w:rsid w:val="003E1A2B"/>
    <w:rsid w:val="003E4D60"/>
    <w:rsid w:val="00400064"/>
    <w:rsid w:val="0040484C"/>
    <w:rsid w:val="00405136"/>
    <w:rsid w:val="00413F3F"/>
    <w:rsid w:val="00424632"/>
    <w:rsid w:val="00434010"/>
    <w:rsid w:val="00442ADC"/>
    <w:rsid w:val="00444E4A"/>
    <w:rsid w:val="0047681A"/>
    <w:rsid w:val="00490193"/>
    <w:rsid w:val="004C4849"/>
    <w:rsid w:val="004E78DA"/>
    <w:rsid w:val="004F5ACF"/>
    <w:rsid w:val="0050565C"/>
    <w:rsid w:val="005157E4"/>
    <w:rsid w:val="00523E12"/>
    <w:rsid w:val="00524641"/>
    <w:rsid w:val="00530D43"/>
    <w:rsid w:val="0054184A"/>
    <w:rsid w:val="00543717"/>
    <w:rsid w:val="0054552D"/>
    <w:rsid w:val="005509A2"/>
    <w:rsid w:val="0057479A"/>
    <w:rsid w:val="005768E6"/>
    <w:rsid w:val="00595C63"/>
    <w:rsid w:val="00597772"/>
    <w:rsid w:val="005A63B5"/>
    <w:rsid w:val="005B0C6B"/>
    <w:rsid w:val="005E324B"/>
    <w:rsid w:val="00604791"/>
    <w:rsid w:val="00604D77"/>
    <w:rsid w:val="00630666"/>
    <w:rsid w:val="00637603"/>
    <w:rsid w:val="00646350"/>
    <w:rsid w:val="006531D3"/>
    <w:rsid w:val="00685577"/>
    <w:rsid w:val="00697D28"/>
    <w:rsid w:val="006B1E85"/>
    <w:rsid w:val="006B33F4"/>
    <w:rsid w:val="006D7446"/>
    <w:rsid w:val="006E2FCB"/>
    <w:rsid w:val="006E64A0"/>
    <w:rsid w:val="006E7433"/>
    <w:rsid w:val="007023DB"/>
    <w:rsid w:val="00705C16"/>
    <w:rsid w:val="00727739"/>
    <w:rsid w:val="007340DB"/>
    <w:rsid w:val="007371E7"/>
    <w:rsid w:val="00742302"/>
    <w:rsid w:val="007458A2"/>
    <w:rsid w:val="0074760B"/>
    <w:rsid w:val="00755490"/>
    <w:rsid w:val="00760750"/>
    <w:rsid w:val="00772D8B"/>
    <w:rsid w:val="00786B40"/>
    <w:rsid w:val="0078716E"/>
    <w:rsid w:val="00787B6C"/>
    <w:rsid w:val="0079119A"/>
    <w:rsid w:val="0079506E"/>
    <w:rsid w:val="007A06A0"/>
    <w:rsid w:val="007F0A62"/>
    <w:rsid w:val="00852A45"/>
    <w:rsid w:val="008624F9"/>
    <w:rsid w:val="0087229C"/>
    <w:rsid w:val="0087518E"/>
    <w:rsid w:val="00880153"/>
    <w:rsid w:val="00880B31"/>
    <w:rsid w:val="008935CE"/>
    <w:rsid w:val="008A528C"/>
    <w:rsid w:val="008D201C"/>
    <w:rsid w:val="008D4E8C"/>
    <w:rsid w:val="008D5BF6"/>
    <w:rsid w:val="008F07DF"/>
    <w:rsid w:val="008F1B28"/>
    <w:rsid w:val="008F5A3F"/>
    <w:rsid w:val="008F61C1"/>
    <w:rsid w:val="009153A6"/>
    <w:rsid w:val="0091633F"/>
    <w:rsid w:val="00945000"/>
    <w:rsid w:val="00946611"/>
    <w:rsid w:val="009525FE"/>
    <w:rsid w:val="0095470A"/>
    <w:rsid w:val="00962684"/>
    <w:rsid w:val="009A28AF"/>
    <w:rsid w:val="009B1EBA"/>
    <w:rsid w:val="009D26A4"/>
    <w:rsid w:val="009D3E4C"/>
    <w:rsid w:val="009D62DF"/>
    <w:rsid w:val="009E09F1"/>
    <w:rsid w:val="009F2B3F"/>
    <w:rsid w:val="00A00D59"/>
    <w:rsid w:val="00A05843"/>
    <w:rsid w:val="00A21990"/>
    <w:rsid w:val="00A27966"/>
    <w:rsid w:val="00A628D0"/>
    <w:rsid w:val="00A74755"/>
    <w:rsid w:val="00A8728C"/>
    <w:rsid w:val="00A87710"/>
    <w:rsid w:val="00AA58B6"/>
    <w:rsid w:val="00AC7EE9"/>
    <w:rsid w:val="00AC7F1D"/>
    <w:rsid w:val="00AE374B"/>
    <w:rsid w:val="00AE5CC3"/>
    <w:rsid w:val="00B20171"/>
    <w:rsid w:val="00B2232A"/>
    <w:rsid w:val="00B261A7"/>
    <w:rsid w:val="00B42296"/>
    <w:rsid w:val="00B51E20"/>
    <w:rsid w:val="00B54FB8"/>
    <w:rsid w:val="00B56CC2"/>
    <w:rsid w:val="00B61DF3"/>
    <w:rsid w:val="00B7375D"/>
    <w:rsid w:val="00B9562B"/>
    <w:rsid w:val="00BB6E52"/>
    <w:rsid w:val="00BC7A02"/>
    <w:rsid w:val="00BF1F26"/>
    <w:rsid w:val="00BF2CD7"/>
    <w:rsid w:val="00BF5DD1"/>
    <w:rsid w:val="00C02899"/>
    <w:rsid w:val="00C068D2"/>
    <w:rsid w:val="00C20C14"/>
    <w:rsid w:val="00C237BA"/>
    <w:rsid w:val="00C3614E"/>
    <w:rsid w:val="00C37186"/>
    <w:rsid w:val="00C42654"/>
    <w:rsid w:val="00C46C96"/>
    <w:rsid w:val="00C47EA3"/>
    <w:rsid w:val="00C53FB7"/>
    <w:rsid w:val="00C60389"/>
    <w:rsid w:val="00C633C8"/>
    <w:rsid w:val="00C7332A"/>
    <w:rsid w:val="00C828CC"/>
    <w:rsid w:val="00C92C4F"/>
    <w:rsid w:val="00CA5D07"/>
    <w:rsid w:val="00CA6EB7"/>
    <w:rsid w:val="00CC1554"/>
    <w:rsid w:val="00CC30B7"/>
    <w:rsid w:val="00CC5DFA"/>
    <w:rsid w:val="00CD1695"/>
    <w:rsid w:val="00CF2094"/>
    <w:rsid w:val="00CF2A90"/>
    <w:rsid w:val="00CF6EF0"/>
    <w:rsid w:val="00D065C2"/>
    <w:rsid w:val="00D305E0"/>
    <w:rsid w:val="00D355EA"/>
    <w:rsid w:val="00D50C76"/>
    <w:rsid w:val="00D5344D"/>
    <w:rsid w:val="00D65F03"/>
    <w:rsid w:val="00D704FF"/>
    <w:rsid w:val="00D71B19"/>
    <w:rsid w:val="00D72D16"/>
    <w:rsid w:val="00DA61D5"/>
    <w:rsid w:val="00DB18FA"/>
    <w:rsid w:val="00DB6037"/>
    <w:rsid w:val="00DF10E2"/>
    <w:rsid w:val="00DF12AC"/>
    <w:rsid w:val="00E04809"/>
    <w:rsid w:val="00E26569"/>
    <w:rsid w:val="00E315BF"/>
    <w:rsid w:val="00E557D6"/>
    <w:rsid w:val="00E6652A"/>
    <w:rsid w:val="00E80755"/>
    <w:rsid w:val="00EC27E8"/>
    <w:rsid w:val="00EC6C41"/>
    <w:rsid w:val="00ED0331"/>
    <w:rsid w:val="00ED21CE"/>
    <w:rsid w:val="00ED3ACC"/>
    <w:rsid w:val="00ED734D"/>
    <w:rsid w:val="00EE3A6C"/>
    <w:rsid w:val="00EF0C7B"/>
    <w:rsid w:val="00F06390"/>
    <w:rsid w:val="00F1488A"/>
    <w:rsid w:val="00F233DC"/>
    <w:rsid w:val="00F30321"/>
    <w:rsid w:val="00F3471C"/>
    <w:rsid w:val="00F373DC"/>
    <w:rsid w:val="00F64B1F"/>
    <w:rsid w:val="00F7695B"/>
    <w:rsid w:val="00F817FA"/>
    <w:rsid w:val="00F95C46"/>
    <w:rsid w:val="00FB25BE"/>
    <w:rsid w:val="00FC215D"/>
    <w:rsid w:val="00FD03D2"/>
    <w:rsid w:val="00FD6464"/>
    <w:rsid w:val="00FE1C60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3CA80"/>
  <w15:chartTrackingRefBased/>
  <w15:docId w15:val="{E20254A4-5435-4252-8B6E-3CF9115D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80D06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380D06"/>
    <w:pPr>
      <w:jc w:val="center"/>
    </w:pPr>
    <w:rPr>
      <w:rFonts w:ascii="Arial" w:hAnsi="Arial"/>
      <w:b/>
      <w:sz w:val="32"/>
      <w:szCs w:val="20"/>
    </w:rPr>
  </w:style>
  <w:style w:type="paragraph" w:styleId="a4">
    <w:name w:val="Subtitle"/>
    <w:basedOn w:val="a"/>
    <w:link w:val="a5"/>
    <w:qFormat/>
    <w:rsid w:val="00380D06"/>
    <w:pPr>
      <w:jc w:val="center"/>
    </w:pPr>
    <w:rPr>
      <w:rFonts w:ascii="Arial" w:hAnsi="Arial"/>
      <w:b/>
      <w:sz w:val="32"/>
      <w:szCs w:val="20"/>
    </w:rPr>
  </w:style>
  <w:style w:type="paragraph" w:styleId="a6">
    <w:name w:val="Balloon Text"/>
    <w:basedOn w:val="a"/>
    <w:link w:val="a7"/>
    <w:rsid w:val="00705C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05C16"/>
    <w:rPr>
      <w:rFonts w:ascii="Tahoma" w:hAnsi="Tahoma" w:cs="Tahoma"/>
      <w:sz w:val="16"/>
      <w:szCs w:val="16"/>
    </w:rPr>
  </w:style>
  <w:style w:type="paragraph" w:customStyle="1" w:styleId="a8">
    <w:name w:val="Стиль"/>
    <w:rsid w:val="005A63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6463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46350"/>
    <w:rPr>
      <w:sz w:val="24"/>
      <w:szCs w:val="24"/>
    </w:rPr>
  </w:style>
  <w:style w:type="paragraph" w:styleId="ab">
    <w:name w:val="footer"/>
    <w:basedOn w:val="a"/>
    <w:link w:val="ac"/>
    <w:rsid w:val="006463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46350"/>
    <w:rPr>
      <w:sz w:val="24"/>
      <w:szCs w:val="24"/>
    </w:rPr>
  </w:style>
  <w:style w:type="paragraph" w:customStyle="1" w:styleId="Default">
    <w:name w:val="Default"/>
    <w:rsid w:val="001B0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54552D"/>
    <w:pPr>
      <w:ind w:left="720"/>
      <w:contextualSpacing/>
    </w:pPr>
  </w:style>
  <w:style w:type="paragraph" w:styleId="ae">
    <w:name w:val="Title"/>
    <w:basedOn w:val="a"/>
    <w:link w:val="af"/>
    <w:qFormat/>
    <w:rsid w:val="0054552D"/>
    <w:pPr>
      <w:jc w:val="center"/>
    </w:pPr>
    <w:rPr>
      <w:rFonts w:ascii="Arial" w:hAnsi="Arial"/>
      <w:b/>
      <w:sz w:val="32"/>
      <w:szCs w:val="20"/>
    </w:rPr>
  </w:style>
  <w:style w:type="character" w:customStyle="1" w:styleId="af">
    <w:name w:val="Заголовок Знак"/>
    <w:basedOn w:val="a0"/>
    <w:link w:val="ae"/>
    <w:rsid w:val="0054552D"/>
    <w:rPr>
      <w:rFonts w:ascii="Arial" w:hAnsi="Arial"/>
      <w:b/>
      <w:sz w:val="32"/>
    </w:rPr>
  </w:style>
  <w:style w:type="character" w:customStyle="1" w:styleId="a5">
    <w:name w:val="Подзаголовок Знак"/>
    <w:basedOn w:val="a0"/>
    <w:link w:val="a4"/>
    <w:rsid w:val="0054552D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ADR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Stalnova</dc:creator>
  <cp:keywords/>
  <cp:lastModifiedBy>Коняева Л.А.</cp:lastModifiedBy>
  <cp:revision>3</cp:revision>
  <cp:lastPrinted>2024-10-07T14:08:00Z</cp:lastPrinted>
  <dcterms:created xsi:type="dcterms:W3CDTF">2024-10-18T08:44:00Z</dcterms:created>
  <dcterms:modified xsi:type="dcterms:W3CDTF">2024-10-23T12:05:00Z</dcterms:modified>
</cp:coreProperties>
</file>